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66AE" w14:textId="6F619D44" w:rsidR="005D4A9A" w:rsidRPr="007D22A6" w:rsidRDefault="005D4A9A">
      <w:pPr>
        <w:rPr>
          <w:b/>
          <w:bCs/>
          <w:u w:val="single"/>
          <w:lang w:val="de-DE"/>
        </w:rPr>
      </w:pPr>
      <w:r>
        <w:rPr>
          <w:b/>
          <w:bCs/>
          <w:u w:val="single"/>
          <w:lang w:val="de-DE"/>
        </w:rPr>
        <w:t>Informationen Markt / Marktgrößen</w:t>
      </w:r>
      <w:r>
        <w:rPr>
          <w:noProof/>
        </w:rPr>
        <w:drawing>
          <wp:inline distT="0" distB="0" distL="0" distR="0" wp14:anchorId="64819B7A" wp14:editId="6BA39824">
            <wp:extent cx="7820285" cy="5763496"/>
            <wp:effectExtent l="0" t="0" r="9207" b="9208"/>
            <wp:docPr id="661948790" name="Grafik 1" descr="Ein Bild, das Text, Karte Menü, Papier, B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48790" name="Grafik 1" descr="Ein Bild, das Text, Karte Menü, Papier, Buch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1" t="3427" r="-804" b="-7"/>
                    <a:stretch/>
                  </pic:blipFill>
                  <pic:spPr bwMode="auto">
                    <a:xfrm rot="16200000">
                      <a:off x="0" y="0"/>
                      <a:ext cx="7865267" cy="579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4A9A" w:rsidRPr="007D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6"/>
    <w:rsid w:val="00202E58"/>
    <w:rsid w:val="005D4A9A"/>
    <w:rsid w:val="007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A73B"/>
  <w15:chartTrackingRefBased/>
  <w15:docId w15:val="{94F47A5B-2A2E-4B63-9C82-1548F3DC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silke-briehl@outlook.de</dc:creator>
  <cp:keywords/>
  <dc:description/>
  <cp:lastModifiedBy>silke-briehl@outlook.de</cp:lastModifiedBy>
  <cp:revision>2</cp:revision>
  <cp:lastPrinted>2023-05-09T17:31:00Z</cp:lastPrinted>
  <dcterms:created xsi:type="dcterms:W3CDTF">2023-05-09T17:38:00Z</dcterms:created>
  <dcterms:modified xsi:type="dcterms:W3CDTF">2023-05-09T17:38:00Z</dcterms:modified>
</cp:coreProperties>
</file>