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8CEDA" w14:textId="2C78614E" w:rsidR="00AA6EAD" w:rsidRDefault="00AA6EAD" w:rsidP="00AA6EAD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Thema :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Textarten</w:t>
      </w:r>
      <w:proofErr w:type="spellEnd"/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und </w:t>
      </w:r>
      <w:proofErr w:type="spellStart"/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Kriterien</w:t>
      </w:r>
      <w:proofErr w:type="spellEnd"/>
    </w:p>
    <w:p w14:paraId="06D2E683" w14:textId="77777777" w:rsidR="00AA6EAD" w:rsidRDefault="00AA6EAD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6AA0228E" w14:textId="6F910690" w:rsidR="00AA6EAD" w:rsidRPr="00AA6EAD" w:rsidRDefault="00AA6EAD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AA6EAD">
        <w:rPr>
          <w:rFonts w:ascii="Arial" w:hAnsi="Arial" w:cs="Arial"/>
          <w:b/>
          <w:bCs/>
          <w:sz w:val="24"/>
          <w:szCs w:val="24"/>
          <w:u w:val="single"/>
          <w:lang w:val="de-DE"/>
        </w:rPr>
        <w:t>Ordne die Buchtitel in d</w:t>
      </w:r>
      <w:r>
        <w:rPr>
          <w:rFonts w:ascii="Arial" w:hAnsi="Arial" w:cs="Arial"/>
          <w:b/>
          <w:bCs/>
          <w:sz w:val="24"/>
          <w:szCs w:val="24"/>
          <w:u w:val="single"/>
          <w:lang w:val="de-DE"/>
        </w:rPr>
        <w:t>as richtige Regal. Beschrifte die Bücher!</w:t>
      </w:r>
    </w:p>
    <w:p w14:paraId="51443565" w14:textId="1A429175" w:rsidR="000904F3" w:rsidRDefault="00AA6EAD" w:rsidP="00A8438D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noProof/>
        </w:rPr>
        <w:drawing>
          <wp:inline distT="0" distB="0" distL="0" distR="0" wp14:anchorId="54EBEF64" wp14:editId="1513F90C">
            <wp:extent cx="5964425" cy="7836913"/>
            <wp:effectExtent l="0" t="0" r="0" b="0"/>
            <wp:docPr id="425481629" name="Grafik 1" descr="Ein Bild, das Text,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81629" name="Grafik 1" descr="Ein Bild, das Text, Screenshot, Design enthält.&#10;&#10;Automatisch generierte Beschreibung"/>
                    <pic:cNvPicPr/>
                  </pic:nvPicPr>
                  <pic:blipFill rotWithShape="1">
                    <a:blip r:embed="rId7"/>
                    <a:srcRect l="4111" t="5747" r="3298" b="8188"/>
                    <a:stretch/>
                  </pic:blipFill>
                  <pic:spPr bwMode="auto">
                    <a:xfrm rot="10800000">
                      <a:off x="0" y="0"/>
                      <a:ext cx="5997896" cy="788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890A6" w14:textId="5BD8E213" w:rsidR="00AA6EAD" w:rsidRPr="00AA6EAD" w:rsidRDefault="00AA6EAD" w:rsidP="00AA6EAD">
      <w:pPr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r w:rsidRPr="00AA6EAD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Merkmale</w:t>
      </w:r>
      <w:proofErr w:type="spellEnd"/>
      <w:r w:rsidRPr="00AA6EAD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AA6EAD">
        <w:rPr>
          <w:rFonts w:ascii="Arial" w:hAnsi="Arial" w:cs="Arial"/>
          <w:b/>
          <w:bCs/>
          <w:sz w:val="24"/>
          <w:szCs w:val="24"/>
          <w:lang w:val="en-GB"/>
        </w:rPr>
        <w:t>einer</w:t>
      </w:r>
      <w:proofErr w:type="spellEnd"/>
      <w:r w:rsidRPr="00AA6EAD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AA6EAD">
        <w:rPr>
          <w:rFonts w:ascii="Arial" w:hAnsi="Arial" w:cs="Arial"/>
          <w:b/>
          <w:bCs/>
          <w:sz w:val="24"/>
          <w:szCs w:val="24"/>
          <w:lang w:val="en-GB"/>
        </w:rPr>
        <w:t>Beschreibung</w:t>
      </w:r>
      <w:proofErr w:type="spellEnd"/>
      <w:r w:rsidRPr="00AA6EAD">
        <w:rPr>
          <w:rFonts w:ascii="Arial" w:hAnsi="Arial" w:cs="Arial"/>
          <w:b/>
          <w:bCs/>
          <w:sz w:val="24"/>
          <w:szCs w:val="24"/>
          <w:lang w:val="en-GB"/>
        </w:rPr>
        <w:t>:</w:t>
      </w:r>
    </w:p>
    <w:p w14:paraId="20DC2AA2" w14:textId="29F471DD" w:rsidR="00AA6EAD" w:rsidRPr="00AA6EAD" w:rsidRDefault="00AA6EAD" w:rsidP="00AA6EAD">
      <w:pPr>
        <w:rPr>
          <w:rFonts w:ascii="Arial" w:hAnsi="Arial" w:cs="Arial"/>
          <w:sz w:val="24"/>
          <w:szCs w:val="24"/>
          <w:lang w:val="de-DE"/>
        </w:rPr>
      </w:pPr>
      <w:r w:rsidRPr="00AA6EAD">
        <w:rPr>
          <w:rFonts w:ascii="Arial" w:hAnsi="Arial" w:cs="Arial"/>
          <w:sz w:val="24"/>
          <w:szCs w:val="24"/>
          <w:lang w:val="de-DE"/>
        </w:rPr>
        <w:t>Eine Beschreibung von Tieren, Pers</w:t>
      </w:r>
      <w:r>
        <w:rPr>
          <w:rFonts w:ascii="Arial" w:hAnsi="Arial" w:cs="Arial"/>
          <w:sz w:val="24"/>
          <w:szCs w:val="24"/>
          <w:lang w:val="de-DE"/>
        </w:rPr>
        <w:t>o</w:t>
      </w:r>
      <w:r w:rsidRPr="00AA6EAD">
        <w:rPr>
          <w:rFonts w:ascii="Arial" w:hAnsi="Arial" w:cs="Arial"/>
          <w:sz w:val="24"/>
          <w:szCs w:val="24"/>
          <w:lang w:val="de-DE"/>
        </w:rPr>
        <w:t>nen oder Gegenständen gehört zu den Sachtexten.</w:t>
      </w:r>
    </w:p>
    <w:p w14:paraId="7A78628E" w14:textId="44F58C3F" w:rsidR="00AA6EAD" w:rsidRPr="00AA6EAD" w:rsidRDefault="00AA6EAD" w:rsidP="00AA6EAD">
      <w:pPr>
        <w:rPr>
          <w:rFonts w:ascii="Arial" w:hAnsi="Arial" w:cs="Arial"/>
          <w:sz w:val="24"/>
          <w:szCs w:val="24"/>
          <w:lang w:val="de-DE"/>
        </w:rPr>
      </w:pPr>
      <w:r w:rsidRPr="00AA6EAD">
        <w:rPr>
          <w:rFonts w:ascii="Arial" w:hAnsi="Arial" w:cs="Arial"/>
          <w:sz w:val="24"/>
          <w:szCs w:val="24"/>
          <w:lang w:val="de-DE"/>
        </w:rPr>
        <w:t>Sie muss möglichst genau und sachlich sein.</w:t>
      </w:r>
    </w:p>
    <w:p w14:paraId="24C5E3D4" w14:textId="2383ED4C" w:rsidR="00AA6EAD" w:rsidRPr="00AA6EAD" w:rsidRDefault="00AA6EAD" w:rsidP="00AA6EAD">
      <w:pPr>
        <w:rPr>
          <w:rFonts w:ascii="Arial" w:hAnsi="Arial" w:cs="Arial"/>
          <w:sz w:val="24"/>
          <w:szCs w:val="24"/>
          <w:lang w:val="de-DE"/>
        </w:rPr>
      </w:pPr>
      <w:r w:rsidRPr="00AA6EAD">
        <w:rPr>
          <w:rFonts w:ascii="Arial" w:hAnsi="Arial" w:cs="Arial"/>
          <w:sz w:val="24"/>
          <w:szCs w:val="24"/>
          <w:lang w:val="de-DE"/>
        </w:rPr>
        <w:t>Man muss eine Reihenfolge beachten und darf seine eigene Meinung nicht äußern.</w:t>
      </w:r>
    </w:p>
    <w:p w14:paraId="18886D45" w14:textId="2A11CF1A" w:rsidR="00AA6EAD" w:rsidRPr="00AA6EAD" w:rsidRDefault="00AA6EAD" w:rsidP="00AA6EAD">
      <w:pPr>
        <w:rPr>
          <w:rFonts w:ascii="Arial" w:hAnsi="Arial" w:cs="Arial"/>
          <w:sz w:val="24"/>
          <w:szCs w:val="24"/>
          <w:lang w:val="de-DE"/>
        </w:rPr>
      </w:pPr>
      <w:r w:rsidRPr="00AA6EAD">
        <w:rPr>
          <w:rFonts w:ascii="Arial" w:hAnsi="Arial" w:cs="Arial"/>
          <w:sz w:val="24"/>
          <w:szCs w:val="24"/>
          <w:lang w:val="de-DE"/>
        </w:rPr>
        <w:t>Es ist gut, wenn man Fachbegriffe verwendet.</w:t>
      </w:r>
    </w:p>
    <w:sectPr w:rsidR="00AA6EAD" w:rsidRPr="00AA6EA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E2DA9" w14:textId="77777777" w:rsidR="003977D4" w:rsidRDefault="003977D4" w:rsidP="000C7DDC">
      <w:pPr>
        <w:spacing w:after="0" w:line="240" w:lineRule="auto"/>
      </w:pPr>
      <w:r>
        <w:separator/>
      </w:r>
    </w:p>
  </w:endnote>
  <w:endnote w:type="continuationSeparator" w:id="0">
    <w:p w14:paraId="181B0CA9" w14:textId="77777777" w:rsidR="003977D4" w:rsidRDefault="003977D4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78DF0" w14:textId="77777777" w:rsidR="003977D4" w:rsidRDefault="003977D4" w:rsidP="000C7DDC">
      <w:pPr>
        <w:spacing w:after="0" w:line="240" w:lineRule="auto"/>
      </w:pPr>
      <w:r>
        <w:separator/>
      </w:r>
    </w:p>
  </w:footnote>
  <w:footnote w:type="continuationSeparator" w:id="0">
    <w:p w14:paraId="6605D22C" w14:textId="77777777" w:rsidR="003977D4" w:rsidRDefault="003977D4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49AA7" w14:textId="2D7EEF39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AA6EAD">
      <w:rPr>
        <w:rFonts w:ascii="Arial" w:hAnsi="Arial" w:cs="Arial"/>
        <w:lang w:val="de-DE"/>
      </w:rPr>
      <w:t>BVJ</w:t>
    </w:r>
    <w:r>
      <w:rPr>
        <w:rFonts w:ascii="Arial" w:hAnsi="Arial" w:cs="Arial"/>
        <w:lang w:val="de-DE"/>
      </w:rPr>
      <w:t>-</w:t>
    </w:r>
    <w:r w:rsidR="000C7DDC">
      <w:rPr>
        <w:rFonts w:ascii="Arial" w:hAnsi="Arial" w:cs="Arial"/>
        <w:lang w:val="de-DE"/>
      </w:rPr>
      <w:t>Briehl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3"/>
  </w:num>
  <w:num w:numId="2" w16cid:durableId="1470977829">
    <w:abstractNumId w:val="9"/>
  </w:num>
  <w:num w:numId="3" w16cid:durableId="1358698312">
    <w:abstractNumId w:val="7"/>
  </w:num>
  <w:num w:numId="4" w16cid:durableId="1176572208">
    <w:abstractNumId w:val="0"/>
  </w:num>
  <w:num w:numId="5" w16cid:durableId="1741168855">
    <w:abstractNumId w:val="6"/>
  </w:num>
  <w:num w:numId="6" w16cid:durableId="1257596721">
    <w:abstractNumId w:val="4"/>
  </w:num>
  <w:num w:numId="7" w16cid:durableId="128012416">
    <w:abstractNumId w:val="1"/>
  </w:num>
  <w:num w:numId="8" w16cid:durableId="1128162389">
    <w:abstractNumId w:val="5"/>
  </w:num>
  <w:num w:numId="9" w16cid:durableId="1434547308">
    <w:abstractNumId w:val="2"/>
  </w:num>
  <w:num w:numId="10" w16cid:durableId="5868137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977D4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F1D72"/>
    <w:rsid w:val="00622971"/>
    <w:rsid w:val="0063486B"/>
    <w:rsid w:val="00653BF4"/>
    <w:rsid w:val="00674124"/>
    <w:rsid w:val="00685BED"/>
    <w:rsid w:val="00720C76"/>
    <w:rsid w:val="00757F3F"/>
    <w:rsid w:val="007B1E97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622C9"/>
    <w:rsid w:val="009B43B7"/>
    <w:rsid w:val="009B44C5"/>
    <w:rsid w:val="00A0207B"/>
    <w:rsid w:val="00A11F16"/>
    <w:rsid w:val="00A70520"/>
    <w:rsid w:val="00A7588F"/>
    <w:rsid w:val="00A8438D"/>
    <w:rsid w:val="00AA6EAD"/>
    <w:rsid w:val="00B42946"/>
    <w:rsid w:val="00B53284"/>
    <w:rsid w:val="00B71705"/>
    <w:rsid w:val="00BD4CCD"/>
    <w:rsid w:val="00C0074A"/>
    <w:rsid w:val="00C62E87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214F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2024-05-18T17:00:00Z</cp:lastPrinted>
  <dcterms:created xsi:type="dcterms:W3CDTF">2024-10-08T08:23:00Z</dcterms:created>
  <dcterms:modified xsi:type="dcterms:W3CDTF">2024-10-08T08:23:00Z</dcterms:modified>
</cp:coreProperties>
</file>